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18" w:rsidRDefault="00AB120E">
      <w:r>
        <w:rPr>
          <w:noProof/>
        </w:rPr>
        <w:drawing>
          <wp:anchor distT="0" distB="0" distL="114300" distR="114300" simplePos="0" relativeHeight="251660288" behindDoc="1" locked="0" layoutInCell="1" allowOverlap="1" wp14:anchorId="2FCF0E53" wp14:editId="35654265">
            <wp:simplePos x="0" y="0"/>
            <wp:positionH relativeFrom="column">
              <wp:posOffset>1762125</wp:posOffset>
            </wp:positionH>
            <wp:positionV relativeFrom="paragraph">
              <wp:posOffset>-333375</wp:posOffset>
            </wp:positionV>
            <wp:extent cx="276225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451" y="21394"/>
                <wp:lineTo x="214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veggi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169483" wp14:editId="114C1BB1">
                <wp:simplePos x="0" y="0"/>
                <wp:positionH relativeFrom="column">
                  <wp:posOffset>-66675</wp:posOffset>
                </wp:positionH>
                <wp:positionV relativeFrom="paragraph">
                  <wp:posOffset>-381000</wp:posOffset>
                </wp:positionV>
                <wp:extent cx="6477000" cy="1828800"/>
                <wp:effectExtent l="0" t="0" r="19050" b="14605"/>
                <wp:wrapTight wrapText="bothSides">
                  <wp:wrapPolygon edited="0">
                    <wp:start x="0" y="0"/>
                    <wp:lineTo x="0" y="21589"/>
                    <wp:lineTo x="21600" y="21589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  <a:effectLst/>
                      </wps:spPr>
                      <wps:txbx>
                        <w:txbxContent>
                          <w:p w:rsidR="00EF18FD" w:rsidRDefault="00EF18FD" w:rsidP="00221BC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EF18FD" w:rsidRDefault="00EF18FD" w:rsidP="00EF18F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EF18FD" w:rsidRDefault="00EF18FD" w:rsidP="00EF18F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EF18FD" w:rsidRDefault="00EF18FD" w:rsidP="00EF18F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EF18FD" w:rsidRDefault="00EF18FD" w:rsidP="00EF18F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EF18F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Saturday, Sept. 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, 2017</w:t>
                            </w:r>
                          </w:p>
                          <w:p w:rsidR="00221BC9" w:rsidRPr="00086128" w:rsidRDefault="00B1441D" w:rsidP="00EF18F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hyperlink r:id="rId6" w:history="1">
                              <w:r w:rsidR="00221BC9" w:rsidRPr="00EF18FD">
                                <w:rPr>
                                  <w:rStyle w:val="Hyperlink"/>
                                  <w:rFonts w:ascii="Times New Roman" w:hAnsi="Times New Roman" w:cs="Times New Roman"/>
                                  <w:sz w:val="28"/>
                                  <w:szCs w:val="28"/>
                                  <w:shd w:val="clear" w:color="auto" w:fill="FFFFFF"/>
                                </w:rPr>
                                <w:t>1049 CR 390 Pawnee Rock, Kansas</w:t>
                              </w:r>
                            </w:hyperlink>
                          </w:p>
                          <w:p w:rsidR="00221BC9" w:rsidRPr="00086128" w:rsidRDefault="00221BC9" w:rsidP="00221BC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221BC9" w:rsidRPr="00086128" w:rsidRDefault="00221BC9" w:rsidP="00221BC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861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5:00 pm</w:t>
                            </w:r>
                            <w:r w:rsidRPr="000861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Stroll the Farm</w:t>
                            </w:r>
                          </w:p>
                          <w:p w:rsidR="00221BC9" w:rsidRPr="00EF18FD" w:rsidRDefault="00EF18FD" w:rsidP="00221BC9">
                            <w:pPr>
                              <w:pStyle w:val="NoSpacing"/>
                              <w:ind w:left="144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Dress casually</w:t>
                            </w:r>
                            <w:r w:rsidR="00221BC9" w:rsidRPr="0008612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. Come early and stroll around the farm to discover all the unique animals and buildings it has to offer such </w:t>
                            </w:r>
                            <w:r w:rsidR="00221BC9" w:rsidRPr="00EF18F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as the farm</w:t>
                            </w:r>
                            <w:r w:rsidR="00F15C4E" w:rsidRPr="00EF18F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’</w:t>
                            </w:r>
                            <w:r w:rsidR="00221BC9" w:rsidRPr="00EF18F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 alpacas, chickens, pottery</w:t>
                            </w:r>
                            <w:r w:rsidR="00F15C4E" w:rsidRPr="00EF18F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r w:rsidR="00221BC9" w:rsidRPr="00EF18F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barn, and high tunnel.  </w:t>
                            </w:r>
                          </w:p>
                          <w:p w:rsidR="00221BC9" w:rsidRPr="00EF18FD" w:rsidRDefault="00221BC9" w:rsidP="00221BC9">
                            <w:pPr>
                              <w:pStyle w:val="NoSpacing"/>
                              <w:ind w:left="144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221BC9" w:rsidRPr="00EF18FD" w:rsidRDefault="00221BC9" w:rsidP="00221BC9">
                            <w:pPr>
                              <w:pStyle w:val="NoSpacing"/>
                              <w:ind w:left="14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18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Yard games &amp; Hand Drum Display</w:t>
                            </w:r>
                          </w:p>
                          <w:p w:rsidR="00221BC9" w:rsidRPr="00EF18FD" w:rsidRDefault="00221BC9" w:rsidP="00221BC9">
                            <w:pPr>
                              <w:pStyle w:val="NoSpacing"/>
                              <w:ind w:left="144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EF18F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By John Makings of Rhythm Makings   </w:t>
                            </w:r>
                          </w:p>
                          <w:p w:rsidR="00221BC9" w:rsidRPr="00EF18FD" w:rsidRDefault="00221BC9" w:rsidP="00221BC9">
                            <w:pPr>
                              <w:pStyle w:val="NoSpacing"/>
                              <w:ind w:left="144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221BC9" w:rsidRPr="00EF18FD" w:rsidRDefault="00221BC9" w:rsidP="00221BC9">
                            <w:pPr>
                              <w:pStyle w:val="NoSpacing"/>
                              <w:ind w:left="14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18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Yarn Spinning Demonstration</w:t>
                            </w:r>
                            <w:r w:rsidRPr="00EF18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21BC9" w:rsidRPr="00EF18FD" w:rsidRDefault="00221BC9" w:rsidP="00221BC9">
                            <w:pPr>
                              <w:pStyle w:val="NoSpacing"/>
                              <w:ind w:left="144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EF18F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By Heartland Farm, made with </w:t>
                            </w:r>
                            <w:r w:rsidR="00F15C4E" w:rsidRPr="00EF18F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fiber</w:t>
                            </w:r>
                            <w:r w:rsidRPr="00EF18F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from the alpacas raised on the farm  </w:t>
                            </w:r>
                          </w:p>
                          <w:p w:rsidR="00221BC9" w:rsidRPr="00EF18FD" w:rsidRDefault="00221BC9" w:rsidP="00221BC9">
                            <w:pPr>
                              <w:pStyle w:val="NoSpacing"/>
                              <w:ind w:left="144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221BC9" w:rsidRPr="00EF18FD" w:rsidRDefault="00221BC9" w:rsidP="00221BC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F18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6:00 pm </w:t>
                            </w:r>
                            <w:r w:rsidRPr="00EF18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Music &amp; Social Hour Begins </w:t>
                            </w:r>
                          </w:p>
                          <w:p w:rsidR="00221BC9" w:rsidRPr="00EF18FD" w:rsidRDefault="00221BC9" w:rsidP="00221BC9">
                            <w:pPr>
                              <w:pStyle w:val="NoSpacing"/>
                              <w:ind w:left="720" w:firstLine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F18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Silent Auction Opens </w:t>
                            </w:r>
                            <w:r w:rsidRPr="00EF18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21BC9" w:rsidRPr="00086128" w:rsidRDefault="00221BC9" w:rsidP="00221BC9">
                            <w:pPr>
                              <w:pStyle w:val="NoSpacing"/>
                              <w:ind w:left="144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EF18F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Visit with your neighbors and friends prior to dinner and enjoy farm fresh beverages and light appetizers.  Music will be provided by </w:t>
                            </w:r>
                            <w:hyperlink r:id="rId7" w:history="1">
                              <w:r w:rsidRPr="00EF18FD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color w:val="auto"/>
                                  <w:sz w:val="24"/>
                                  <w:szCs w:val="24"/>
                                </w:rPr>
                                <w:t>Alex Cartwright</w:t>
                              </w:r>
                            </w:hyperlink>
                            <w:r w:rsidRPr="00EF18F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.  The silent auction will feature handmade items from the farm including </w:t>
                            </w:r>
                            <w:r w:rsidRPr="0008612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salsa, jellies, produce and alpaca products, and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other locally made items</w:t>
                            </w:r>
                            <w:r w:rsidRPr="0008612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221BC9" w:rsidRPr="00086128" w:rsidRDefault="00221BC9" w:rsidP="00221BC9">
                            <w:pPr>
                              <w:pStyle w:val="NoSpacing"/>
                              <w:ind w:left="144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221BC9" w:rsidRPr="00086128" w:rsidRDefault="00221BC9" w:rsidP="00221BC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861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6:30 pm</w:t>
                            </w:r>
                            <w:r w:rsidRPr="000861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Welcome</w:t>
                            </w:r>
                          </w:p>
                          <w:p w:rsidR="00221BC9" w:rsidRPr="00086128" w:rsidRDefault="00221BC9" w:rsidP="00221BC9">
                            <w:pPr>
                              <w:pStyle w:val="NoSpacing"/>
                              <w:ind w:left="144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08612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Hear from Heartland Farm friends, staff and board as they introduce the farm and welcome guests.</w:t>
                            </w:r>
                            <w:bookmarkStart w:id="0" w:name="_GoBack"/>
                            <w:bookmarkEnd w:id="0"/>
                          </w:p>
                          <w:p w:rsidR="00221BC9" w:rsidRPr="00086128" w:rsidRDefault="00221BC9" w:rsidP="00221BC9">
                            <w:pPr>
                              <w:pStyle w:val="NoSpacing"/>
                              <w:ind w:left="14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21BC9" w:rsidRPr="00086128" w:rsidRDefault="00221BC9" w:rsidP="00221BC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861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6:45 pm </w:t>
                            </w:r>
                            <w:r w:rsidRPr="000861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Dinner Served </w:t>
                            </w:r>
                          </w:p>
                          <w:p w:rsidR="00221BC9" w:rsidRPr="00086128" w:rsidRDefault="00221BC9" w:rsidP="00221BC9">
                            <w:pPr>
                              <w:pStyle w:val="NoSpacing"/>
                              <w:ind w:left="144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08612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Dinner provided by Kim Randall</w:t>
                            </w:r>
                            <w:r w:rsidRPr="000861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612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="00461B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Baked Blessings in </w:t>
                            </w:r>
                            <w:r w:rsidRPr="0008612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Great Bend will feature ingredients sourced right from Heartland Farm! Dinner will include a sa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lad, main course, and dessert. </w:t>
                            </w:r>
                          </w:p>
                          <w:p w:rsidR="00221BC9" w:rsidRPr="00086128" w:rsidRDefault="00221BC9" w:rsidP="00221BC9">
                            <w:pPr>
                              <w:pStyle w:val="NoSpacing"/>
                              <w:ind w:left="144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221BC9" w:rsidRPr="00086128" w:rsidRDefault="00221BC9" w:rsidP="00221BC9">
                            <w:pPr>
                              <w:pStyle w:val="NoSpacing"/>
                              <w:ind w:left="720" w:firstLine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Music Presentation &amp; Activity </w:t>
                            </w:r>
                          </w:p>
                          <w:p w:rsidR="00221BC9" w:rsidRPr="00086128" w:rsidRDefault="00221BC9" w:rsidP="00221BC9">
                            <w:pPr>
                              <w:pStyle w:val="NoSpacing"/>
                              <w:ind w:left="144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08612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Local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musician and </w:t>
                            </w:r>
                            <w:r w:rsidRPr="0008612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artist,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John Makings</w:t>
                            </w:r>
                            <w:r w:rsidRPr="0008612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will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provide post dinner </w:t>
                            </w:r>
                            <w:r w:rsidRPr="0008612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entertain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ment</w:t>
                            </w:r>
                            <w:r w:rsidRPr="0008612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by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providing a brief presentation and activity on the art of drum making.  </w:t>
                            </w:r>
                            <w:r w:rsidRPr="0008612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221BC9" w:rsidRPr="00086128" w:rsidRDefault="00221BC9" w:rsidP="00221BC9">
                            <w:pPr>
                              <w:pStyle w:val="NoSpacing"/>
                              <w:ind w:left="144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221BC9" w:rsidRPr="00086128" w:rsidRDefault="00221BC9" w:rsidP="00221BC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861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8:00pm </w:t>
                            </w:r>
                            <w:r w:rsidRPr="000861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Silent Auction Closes &amp; Winners Announced </w:t>
                            </w:r>
                          </w:p>
                          <w:p w:rsidR="00221BC9" w:rsidRPr="00086128" w:rsidRDefault="00221BC9" w:rsidP="00221BC9">
                            <w:pPr>
                              <w:pStyle w:val="NoSpacing"/>
                              <w:rPr>
                                <w:rFonts w:ascii="Adobe Devanagari" w:hAnsi="Adobe Devanagari" w:cs="Adobe Devanaga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21BC9" w:rsidRPr="00EF18FD" w:rsidRDefault="00221BC9" w:rsidP="00221BC9">
                            <w:pPr>
                              <w:pStyle w:val="NoSpacing"/>
                              <w:rPr>
                                <w:rFonts w:ascii="Adobe Devanagari" w:hAnsi="Adobe Devanagari" w:cs="Adobe Devanagar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F18FD">
                              <w:rPr>
                                <w:rFonts w:ascii="Adobe Devanagari" w:hAnsi="Adobe Devanagari" w:cs="Adobe Devanagari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As a </w:t>
                            </w:r>
                            <w:r w:rsidRPr="00EF18FD">
                              <w:rPr>
                                <w:rFonts w:ascii="Adobe Devanagari" w:hAnsi="Adobe Devanagari" w:cs="Adobe Devanagari"/>
                                <w:i/>
                                <w:sz w:val="24"/>
                                <w:szCs w:val="24"/>
                              </w:rPr>
                              <w:t>ministry</w:t>
                            </w:r>
                            <w:r w:rsidRPr="00EF18FD">
                              <w:rPr>
                                <w:rFonts w:ascii="Adobe Devanagari" w:hAnsi="Adobe Devanagari" w:cs="Adobe Devanaga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18FD">
                              <w:rPr>
                                <w:rFonts w:ascii="Adobe Devanagari" w:hAnsi="Adobe Devanagari" w:cs="Adobe Devanagari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of the Dominican Sisters of Peace, Heartland Farm consists of an eighty acre homestead with organic gardens, crop lands and pastures, </w:t>
                            </w:r>
                            <w:r w:rsidRPr="00EF18FD">
                              <w:rPr>
                                <w:rFonts w:ascii="Adobe Devanagari" w:hAnsi="Adobe Devanagari" w:cs="Adobe Devanagari"/>
                                <w:i/>
                                <w:sz w:val="24"/>
                                <w:szCs w:val="24"/>
                              </w:rPr>
                              <w:t>alpacas</w:t>
                            </w:r>
                            <w:r w:rsidRPr="00EF18FD">
                              <w:rPr>
                                <w:rFonts w:ascii="Adobe Devanagari" w:hAnsi="Adobe Devanagari" w:cs="Adobe Devanagari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>, a prairie labyrinth and many trails. A wooded creek traverses the land and two ponds offer habitat for the native species that dwell here. The farm also includes 2 straw bale buildings, one an art studio</w:t>
                            </w:r>
                            <w:r w:rsidR="00EC413D" w:rsidRPr="00EF18FD">
                              <w:rPr>
                                <w:rFonts w:ascii="Adobe Devanagari" w:hAnsi="Adobe Devanagari" w:cs="Adobe Devanagari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EF18FD">
                              <w:rPr>
                                <w:rFonts w:ascii="Adobe Devanagari" w:hAnsi="Adobe Devanagari" w:cs="Adobe Devanagari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and </w:t>
                            </w:r>
                            <w:r w:rsidR="00EC413D" w:rsidRPr="00EF18FD">
                              <w:rPr>
                                <w:rFonts w:ascii="Adobe Devanagari" w:hAnsi="Adobe Devanagari" w:cs="Adobe Devanagari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the other </w:t>
                            </w:r>
                            <w:r w:rsidRPr="00EF18FD">
                              <w:rPr>
                                <w:rFonts w:ascii="Adobe Devanagari" w:hAnsi="Adobe Devanagari" w:cs="Adobe Devanagari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 hermitage. The farm relies on many volunteers throughout the year to grow delicious food and </w:t>
                            </w:r>
                            <w:r w:rsidR="00EC413D" w:rsidRPr="00EF18FD">
                              <w:rPr>
                                <w:rFonts w:ascii="Adobe Devanagari" w:hAnsi="Adobe Devanagari" w:cs="Adobe Devanagari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assist with </w:t>
                            </w:r>
                            <w:r w:rsidRPr="00EF18FD">
                              <w:rPr>
                                <w:rFonts w:ascii="Adobe Devanagari" w:hAnsi="Adobe Devanagari" w:cs="Adobe Devanagari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>programs for area communities and visitors. 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.25pt;margin-top:-30pt;width:510pt;height:2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" filled="f" strokecolor="#ffc000" strokeweight="1.5pt">
                <v:textbox style="mso-fit-shape-to-text:t">
                  <w:txbxContent>
                    <w:p w:rsidR="00EF18FD" w:rsidRDefault="00EF18FD" w:rsidP="00221BC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EF18FD" w:rsidRDefault="00EF18FD" w:rsidP="00EF18F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EF18FD" w:rsidRDefault="00EF18FD" w:rsidP="00EF18F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EF18FD" w:rsidRDefault="00EF18FD" w:rsidP="00EF18FD">
                      <w:pPr>
                        <w:pStyle w:val="NoSpacing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EF18FD" w:rsidRDefault="00EF18FD" w:rsidP="00EF18F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EF18F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Saturday, Sept. 16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, 2017</w:t>
                      </w:r>
                    </w:p>
                    <w:p w:rsidR="00221BC9" w:rsidRPr="00086128" w:rsidRDefault="00B1441D" w:rsidP="00EF18F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w:pPr>
                      <w:hyperlink r:id="rId8" w:history="1">
                        <w:r w:rsidR="00221BC9" w:rsidRPr="00EF18FD">
                          <w:rPr>
                            <w:rStyle w:val="Hyperlink"/>
                            <w:rFonts w:ascii="Times New Roman" w:hAnsi="Times New Roman" w:cs="Times New Roman"/>
                            <w:sz w:val="28"/>
                            <w:szCs w:val="28"/>
                            <w:shd w:val="clear" w:color="auto" w:fill="FFFFFF"/>
                          </w:rPr>
                          <w:t>1049 CR 390 Pawnee Rock, Kansas</w:t>
                        </w:r>
                      </w:hyperlink>
                    </w:p>
                    <w:p w:rsidR="00221BC9" w:rsidRPr="00086128" w:rsidRDefault="00221BC9" w:rsidP="00221BC9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221BC9" w:rsidRPr="00086128" w:rsidRDefault="00221BC9" w:rsidP="00221BC9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861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5:00 pm</w:t>
                      </w:r>
                      <w:r w:rsidRPr="000861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Stroll the Farm</w:t>
                      </w:r>
                    </w:p>
                    <w:p w:rsidR="00221BC9" w:rsidRPr="00EF18FD" w:rsidRDefault="00EF18FD" w:rsidP="00221BC9">
                      <w:pPr>
                        <w:pStyle w:val="NoSpacing"/>
                        <w:ind w:left="144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Dress casually</w:t>
                      </w:r>
                      <w:r w:rsidR="00221BC9" w:rsidRPr="0008612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. Come early and stroll around the farm to discover all the unique animals and buildings it has to offer such </w:t>
                      </w:r>
                      <w:r w:rsidR="00221BC9" w:rsidRPr="00EF18F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as the farm</w:t>
                      </w:r>
                      <w:r w:rsidR="00F15C4E" w:rsidRPr="00EF18F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’</w:t>
                      </w:r>
                      <w:r w:rsidR="00221BC9" w:rsidRPr="00EF18F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s alpacas, chickens, pottery</w:t>
                      </w:r>
                      <w:r w:rsidR="00F15C4E" w:rsidRPr="00EF18F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,</w:t>
                      </w:r>
                      <w:r w:rsidR="00221BC9" w:rsidRPr="00EF18F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barn, and high tunnel.  </w:t>
                      </w:r>
                    </w:p>
                    <w:p w:rsidR="00221BC9" w:rsidRPr="00EF18FD" w:rsidRDefault="00221BC9" w:rsidP="00221BC9">
                      <w:pPr>
                        <w:pStyle w:val="NoSpacing"/>
                        <w:ind w:left="144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221BC9" w:rsidRPr="00EF18FD" w:rsidRDefault="00221BC9" w:rsidP="00221BC9">
                      <w:pPr>
                        <w:pStyle w:val="NoSpacing"/>
                        <w:ind w:left="14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F18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Yard games &amp; Hand Drum Display</w:t>
                      </w:r>
                    </w:p>
                    <w:p w:rsidR="00221BC9" w:rsidRPr="00EF18FD" w:rsidRDefault="00221BC9" w:rsidP="00221BC9">
                      <w:pPr>
                        <w:pStyle w:val="NoSpacing"/>
                        <w:ind w:left="144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EF18F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By John Makings of Rhythm Makings   </w:t>
                      </w:r>
                    </w:p>
                    <w:p w:rsidR="00221BC9" w:rsidRPr="00EF18FD" w:rsidRDefault="00221BC9" w:rsidP="00221BC9">
                      <w:pPr>
                        <w:pStyle w:val="NoSpacing"/>
                        <w:ind w:left="144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221BC9" w:rsidRPr="00EF18FD" w:rsidRDefault="00221BC9" w:rsidP="00221BC9">
                      <w:pPr>
                        <w:pStyle w:val="NoSpacing"/>
                        <w:ind w:left="14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F18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Yarn Spinning Demonstration</w:t>
                      </w:r>
                      <w:r w:rsidRPr="00EF18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21BC9" w:rsidRPr="00EF18FD" w:rsidRDefault="00221BC9" w:rsidP="00221BC9">
                      <w:pPr>
                        <w:pStyle w:val="NoSpacing"/>
                        <w:ind w:left="144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EF18F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By Heartland Farm, made with </w:t>
                      </w:r>
                      <w:r w:rsidR="00F15C4E" w:rsidRPr="00EF18F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fiber</w:t>
                      </w:r>
                      <w:r w:rsidRPr="00EF18F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from the alpacas raised on the farm  </w:t>
                      </w:r>
                    </w:p>
                    <w:p w:rsidR="00221BC9" w:rsidRPr="00EF18FD" w:rsidRDefault="00221BC9" w:rsidP="00221BC9">
                      <w:pPr>
                        <w:pStyle w:val="NoSpacing"/>
                        <w:ind w:left="1440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221BC9" w:rsidRPr="00EF18FD" w:rsidRDefault="00221BC9" w:rsidP="00221BC9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F18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6:00 pm </w:t>
                      </w:r>
                      <w:r w:rsidRPr="00EF18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 xml:space="preserve">Music &amp; Social Hour Begins </w:t>
                      </w:r>
                    </w:p>
                    <w:p w:rsidR="00221BC9" w:rsidRPr="00EF18FD" w:rsidRDefault="00221BC9" w:rsidP="00221BC9">
                      <w:pPr>
                        <w:pStyle w:val="NoSpacing"/>
                        <w:ind w:left="720" w:firstLine="7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F18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Silent Auction Opens </w:t>
                      </w:r>
                      <w:r w:rsidRPr="00EF18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221BC9" w:rsidRPr="00086128" w:rsidRDefault="00221BC9" w:rsidP="00221BC9">
                      <w:pPr>
                        <w:pStyle w:val="NoSpacing"/>
                        <w:ind w:left="144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EF18F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Visit with your neighbors and friends prior to dinner and enjoy farm fresh beverages and light appetizers.  Music will be provided by </w:t>
                      </w:r>
                      <w:hyperlink r:id="rId9" w:history="1">
                        <w:r w:rsidRPr="00EF18FD">
                          <w:rPr>
                            <w:rStyle w:val="Hyperlink"/>
                            <w:rFonts w:ascii="Times New Roman" w:hAnsi="Times New Roman" w:cs="Times New Roman"/>
                            <w:i/>
                            <w:color w:val="auto"/>
                            <w:sz w:val="24"/>
                            <w:szCs w:val="24"/>
                          </w:rPr>
                          <w:t>Alex Cartwright</w:t>
                        </w:r>
                      </w:hyperlink>
                      <w:r w:rsidRPr="00EF18F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.  The silent auction will feature handmade items from the farm including </w:t>
                      </w:r>
                      <w:r w:rsidRPr="0008612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salsa, jellies, produce and alpaca products, and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other locally made items</w:t>
                      </w:r>
                      <w:r w:rsidRPr="0008612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.  </w:t>
                      </w:r>
                    </w:p>
                    <w:p w:rsidR="00221BC9" w:rsidRPr="00086128" w:rsidRDefault="00221BC9" w:rsidP="00221BC9">
                      <w:pPr>
                        <w:pStyle w:val="NoSpacing"/>
                        <w:ind w:left="144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221BC9" w:rsidRPr="00086128" w:rsidRDefault="00221BC9" w:rsidP="00221BC9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0861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6:30 pm</w:t>
                      </w:r>
                      <w:r w:rsidRPr="000861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 xml:space="preserve"> Welcome</w:t>
                      </w:r>
                    </w:p>
                    <w:p w:rsidR="00221BC9" w:rsidRPr="00086128" w:rsidRDefault="00221BC9" w:rsidP="00221BC9">
                      <w:pPr>
                        <w:pStyle w:val="NoSpacing"/>
                        <w:ind w:left="144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08612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Hear from Heartland Farm friends, staff and board as they introduce the farm and welcome guests.</w:t>
                      </w:r>
                      <w:bookmarkStart w:id="1" w:name="_GoBack"/>
                      <w:bookmarkEnd w:id="1"/>
                    </w:p>
                    <w:p w:rsidR="00221BC9" w:rsidRPr="00086128" w:rsidRDefault="00221BC9" w:rsidP="00221BC9">
                      <w:pPr>
                        <w:pStyle w:val="NoSpacing"/>
                        <w:ind w:left="14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21BC9" w:rsidRPr="00086128" w:rsidRDefault="00221BC9" w:rsidP="00221BC9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861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6:45 pm </w:t>
                      </w:r>
                      <w:r w:rsidRPr="000861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 xml:space="preserve">Dinner Served </w:t>
                      </w:r>
                    </w:p>
                    <w:p w:rsidR="00221BC9" w:rsidRPr="00086128" w:rsidRDefault="00221BC9" w:rsidP="00221BC9">
                      <w:pPr>
                        <w:pStyle w:val="NoSpacing"/>
                        <w:ind w:left="144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08612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Dinner provided by Kim Randall</w:t>
                      </w:r>
                      <w:r w:rsidRPr="000861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8612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of </w:t>
                      </w:r>
                      <w:r w:rsidR="00461B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Baked Blessings in </w:t>
                      </w:r>
                      <w:r w:rsidRPr="0008612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Great Bend will feature ingredients sourced right from Heartland Farm! Dinner will include a sa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lad, main course, and dessert. </w:t>
                      </w:r>
                    </w:p>
                    <w:p w:rsidR="00221BC9" w:rsidRPr="00086128" w:rsidRDefault="00221BC9" w:rsidP="00221BC9">
                      <w:pPr>
                        <w:pStyle w:val="NoSpacing"/>
                        <w:ind w:left="144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221BC9" w:rsidRPr="00086128" w:rsidRDefault="00221BC9" w:rsidP="00221BC9">
                      <w:pPr>
                        <w:pStyle w:val="NoSpacing"/>
                        <w:ind w:left="720" w:firstLine="7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Music Presentation &amp; Activity </w:t>
                      </w:r>
                    </w:p>
                    <w:p w:rsidR="00221BC9" w:rsidRPr="00086128" w:rsidRDefault="00221BC9" w:rsidP="00221BC9">
                      <w:pPr>
                        <w:pStyle w:val="NoSpacing"/>
                        <w:ind w:left="144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08612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Local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musician and </w:t>
                      </w:r>
                      <w:r w:rsidRPr="0008612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artist,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John Makings</w:t>
                      </w:r>
                      <w:r w:rsidRPr="0008612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will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provide post dinner </w:t>
                      </w:r>
                      <w:r w:rsidRPr="0008612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entertain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ment</w:t>
                      </w:r>
                      <w:r w:rsidRPr="0008612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by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providing a brief presentation and activity on the art of drum making.  </w:t>
                      </w:r>
                      <w:r w:rsidRPr="0008612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</w:t>
                      </w:r>
                    </w:p>
                    <w:p w:rsidR="00221BC9" w:rsidRPr="00086128" w:rsidRDefault="00221BC9" w:rsidP="00221BC9">
                      <w:pPr>
                        <w:pStyle w:val="NoSpacing"/>
                        <w:ind w:left="144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221BC9" w:rsidRPr="00086128" w:rsidRDefault="00221BC9" w:rsidP="00221BC9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861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8:00pm </w:t>
                      </w:r>
                      <w:r w:rsidRPr="000861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 xml:space="preserve">Silent Auction Closes &amp; Winners Announced </w:t>
                      </w:r>
                    </w:p>
                    <w:p w:rsidR="00221BC9" w:rsidRPr="00086128" w:rsidRDefault="00221BC9" w:rsidP="00221BC9">
                      <w:pPr>
                        <w:pStyle w:val="NoSpacing"/>
                        <w:rPr>
                          <w:rFonts w:ascii="Adobe Devanagari" w:hAnsi="Adobe Devanagari" w:cs="Adobe Devanagari"/>
                          <w:b/>
                          <w:sz w:val="24"/>
                          <w:szCs w:val="24"/>
                        </w:rPr>
                      </w:pPr>
                    </w:p>
                    <w:p w:rsidR="00221BC9" w:rsidRPr="00EF18FD" w:rsidRDefault="00221BC9" w:rsidP="00221BC9">
                      <w:pPr>
                        <w:pStyle w:val="NoSpacing"/>
                        <w:rPr>
                          <w:rFonts w:ascii="Adobe Devanagari" w:hAnsi="Adobe Devanagari" w:cs="Adobe Devanagari"/>
                          <w:b/>
                          <w:i/>
                          <w:sz w:val="24"/>
                          <w:szCs w:val="24"/>
                        </w:rPr>
                      </w:pPr>
                      <w:r w:rsidRPr="00EF18FD">
                        <w:rPr>
                          <w:rFonts w:ascii="Adobe Devanagari" w:hAnsi="Adobe Devanagari" w:cs="Adobe Devanagari"/>
                          <w:i/>
                          <w:sz w:val="24"/>
                          <w:szCs w:val="24"/>
                          <w:shd w:val="clear" w:color="auto" w:fill="FFFFFF"/>
                        </w:rPr>
                        <w:t xml:space="preserve">As a </w:t>
                      </w:r>
                      <w:r w:rsidRPr="00EF18FD">
                        <w:rPr>
                          <w:rFonts w:ascii="Adobe Devanagari" w:hAnsi="Adobe Devanagari" w:cs="Adobe Devanagari"/>
                          <w:i/>
                          <w:sz w:val="24"/>
                          <w:szCs w:val="24"/>
                        </w:rPr>
                        <w:t>ministry</w:t>
                      </w:r>
                      <w:r w:rsidRPr="00EF18FD">
                        <w:rPr>
                          <w:rFonts w:ascii="Adobe Devanagari" w:hAnsi="Adobe Devanagari" w:cs="Adobe Devanagari"/>
                          <w:sz w:val="24"/>
                          <w:szCs w:val="24"/>
                        </w:rPr>
                        <w:t xml:space="preserve"> </w:t>
                      </w:r>
                      <w:r w:rsidRPr="00EF18FD">
                        <w:rPr>
                          <w:rFonts w:ascii="Adobe Devanagari" w:hAnsi="Adobe Devanagari" w:cs="Adobe Devanagari"/>
                          <w:i/>
                          <w:sz w:val="24"/>
                          <w:szCs w:val="24"/>
                          <w:shd w:val="clear" w:color="auto" w:fill="FFFFFF"/>
                        </w:rPr>
                        <w:t xml:space="preserve">of the Dominican Sisters of Peace, Heartland Farm consists of an eighty acre homestead with organic gardens, crop lands and pastures, </w:t>
                      </w:r>
                      <w:r w:rsidRPr="00EF18FD">
                        <w:rPr>
                          <w:rFonts w:ascii="Adobe Devanagari" w:hAnsi="Adobe Devanagari" w:cs="Adobe Devanagari"/>
                          <w:i/>
                          <w:sz w:val="24"/>
                          <w:szCs w:val="24"/>
                        </w:rPr>
                        <w:t>alpacas</w:t>
                      </w:r>
                      <w:r w:rsidRPr="00EF18FD">
                        <w:rPr>
                          <w:rFonts w:ascii="Adobe Devanagari" w:hAnsi="Adobe Devanagari" w:cs="Adobe Devanagari"/>
                          <w:i/>
                          <w:sz w:val="24"/>
                          <w:szCs w:val="24"/>
                          <w:shd w:val="clear" w:color="auto" w:fill="FFFFFF"/>
                        </w:rPr>
                        <w:t>, a prairie labyrinth and many trails. A wooded creek traverses the land and two ponds offer habitat for the native species that dwell here. The farm also includes 2 straw bale buildings, one an art studio</w:t>
                      </w:r>
                      <w:r w:rsidR="00EC413D" w:rsidRPr="00EF18FD">
                        <w:rPr>
                          <w:rFonts w:ascii="Adobe Devanagari" w:hAnsi="Adobe Devanagari" w:cs="Adobe Devanagari"/>
                          <w:i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EF18FD">
                        <w:rPr>
                          <w:rFonts w:ascii="Adobe Devanagari" w:hAnsi="Adobe Devanagari" w:cs="Adobe Devanagari"/>
                          <w:i/>
                          <w:sz w:val="24"/>
                          <w:szCs w:val="24"/>
                          <w:shd w:val="clear" w:color="auto" w:fill="FFFFFF"/>
                        </w:rPr>
                        <w:t xml:space="preserve">and </w:t>
                      </w:r>
                      <w:r w:rsidR="00EC413D" w:rsidRPr="00EF18FD">
                        <w:rPr>
                          <w:rFonts w:ascii="Adobe Devanagari" w:hAnsi="Adobe Devanagari" w:cs="Adobe Devanagari"/>
                          <w:i/>
                          <w:sz w:val="24"/>
                          <w:szCs w:val="24"/>
                          <w:shd w:val="clear" w:color="auto" w:fill="FFFFFF"/>
                        </w:rPr>
                        <w:t xml:space="preserve">the other </w:t>
                      </w:r>
                      <w:r w:rsidRPr="00EF18FD">
                        <w:rPr>
                          <w:rFonts w:ascii="Adobe Devanagari" w:hAnsi="Adobe Devanagari" w:cs="Adobe Devanagari"/>
                          <w:i/>
                          <w:sz w:val="24"/>
                          <w:szCs w:val="24"/>
                          <w:shd w:val="clear" w:color="auto" w:fill="FFFFFF"/>
                        </w:rPr>
                        <w:t xml:space="preserve">a hermitage. The farm relies on many volunteers throughout the year to grow delicious food and </w:t>
                      </w:r>
                      <w:r w:rsidR="00EC413D" w:rsidRPr="00EF18FD">
                        <w:rPr>
                          <w:rFonts w:ascii="Adobe Devanagari" w:hAnsi="Adobe Devanagari" w:cs="Adobe Devanagari"/>
                          <w:i/>
                          <w:sz w:val="24"/>
                          <w:szCs w:val="24"/>
                          <w:shd w:val="clear" w:color="auto" w:fill="FFFFFF"/>
                        </w:rPr>
                        <w:t xml:space="preserve">assist with </w:t>
                      </w:r>
                      <w:r w:rsidRPr="00EF18FD">
                        <w:rPr>
                          <w:rFonts w:ascii="Adobe Devanagari" w:hAnsi="Adobe Devanagari" w:cs="Adobe Devanagari"/>
                          <w:i/>
                          <w:sz w:val="24"/>
                          <w:szCs w:val="24"/>
                          <w:shd w:val="clear" w:color="auto" w:fill="FFFFFF"/>
                        </w:rPr>
                        <w:t>programs for area communities and visitors.  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C24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DD"/>
    <w:rsid w:val="00093F33"/>
    <w:rsid w:val="00221BC9"/>
    <w:rsid w:val="00461BAB"/>
    <w:rsid w:val="00461DD5"/>
    <w:rsid w:val="004E36DD"/>
    <w:rsid w:val="00AB120E"/>
    <w:rsid w:val="00B1441D"/>
    <w:rsid w:val="00C24518"/>
    <w:rsid w:val="00EC413D"/>
    <w:rsid w:val="00EF18FD"/>
    <w:rsid w:val="00F15C4E"/>
    <w:rsid w:val="00F5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6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36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6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36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Heartland+Farm/@38.3560926,-99.057956,17z/data=!3m1!4b1!4m5!3m4!1s0x87a3f9aeb0a04b9b:0xfcbece126d270752!8m2!3d38.3560926!4d-99.05576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AlexCartwrightMusi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place/Heartland+Farm/@38.3560926,-99.057956,17z/data=!3m1!4b1!4m5!3m4!1s0x87a3f9aeb0a04b9b:0xfcbece126d270752!8m2!3d38.3560926!4d-99.055767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lexCartwrightMu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Fullerton</dc:creator>
  <cp:lastModifiedBy>Dee Holleran</cp:lastModifiedBy>
  <cp:revision>4</cp:revision>
  <dcterms:created xsi:type="dcterms:W3CDTF">2017-08-02T13:35:00Z</dcterms:created>
  <dcterms:modified xsi:type="dcterms:W3CDTF">2017-08-02T17:35:00Z</dcterms:modified>
</cp:coreProperties>
</file>